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0pt;margin-top:.001001pt;width:419.528pt;height:595.275pt;mso-position-horizontal-relative:page;mso-position-vertical-relative:page;z-index:-15781376" id="docshape1" filled="true" fillcolor="#74489d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Title"/>
        <w:rPr>
          <w:b w:val="0"/>
        </w:rPr>
      </w:pPr>
      <w:r>
        <w:rPr>
          <w:b w:val="0"/>
          <w:color w:val="FFFFFF"/>
          <w:w w:val="95"/>
        </w:rPr>
        <w:t>Random</w:t>
      </w:r>
      <w:r>
        <w:rPr>
          <w:b w:val="0"/>
          <w:color w:val="FFFFFF"/>
          <w:spacing w:val="-78"/>
          <w:w w:val="95"/>
        </w:rPr>
        <w:t> </w:t>
      </w:r>
      <w:r>
        <w:rPr>
          <w:b w:val="0"/>
          <w:color w:val="FFFFFF"/>
          <w:w w:val="95"/>
        </w:rPr>
        <w:t>Café</w:t>
      </w:r>
    </w:p>
    <w:p>
      <w:pPr>
        <w:spacing w:line="213" w:lineRule="auto" w:before="87"/>
        <w:ind w:left="116" w:right="3068" w:firstLine="0"/>
        <w:jc w:val="left"/>
        <w:rPr>
          <w:b w:val="0"/>
          <w:sz w:val="35"/>
        </w:rPr>
      </w:pPr>
      <w:r>
        <w:rPr>
          <w:b w:val="0"/>
          <w:color w:val="FFFFFF"/>
          <w:w w:val="95"/>
          <w:sz w:val="35"/>
        </w:rPr>
        <w:t>Health and safety information</w:t>
      </w:r>
      <w:r>
        <w:rPr>
          <w:b w:val="0"/>
          <w:color w:val="FFFFFF"/>
          <w:spacing w:val="-73"/>
          <w:w w:val="95"/>
          <w:sz w:val="35"/>
        </w:rPr>
        <w:t> </w:t>
      </w:r>
      <w:r>
        <w:rPr>
          <w:b w:val="0"/>
          <w:color w:val="FFFFFF"/>
          <w:w w:val="95"/>
          <w:sz w:val="35"/>
        </w:rPr>
        <w:t>for</w:t>
      </w:r>
      <w:r>
        <w:rPr>
          <w:b w:val="0"/>
          <w:color w:val="FFFFFF"/>
          <w:spacing w:val="-11"/>
          <w:w w:val="95"/>
          <w:sz w:val="35"/>
        </w:rPr>
        <w:t> </w:t>
      </w:r>
      <w:r>
        <w:rPr>
          <w:b w:val="0"/>
          <w:color w:val="FFFFFF"/>
          <w:w w:val="95"/>
          <w:sz w:val="35"/>
        </w:rPr>
        <w:t>your</w:t>
      </w:r>
      <w:r>
        <w:rPr>
          <w:b w:val="0"/>
          <w:color w:val="FFFFFF"/>
          <w:spacing w:val="-10"/>
          <w:w w:val="95"/>
          <w:sz w:val="35"/>
        </w:rPr>
        <w:t> </w:t>
      </w:r>
      <w:r>
        <w:rPr>
          <w:b w:val="0"/>
          <w:color w:val="FFFFFF"/>
          <w:w w:val="95"/>
          <w:sz w:val="35"/>
        </w:rPr>
        <w:t>hire</w:t>
      </w:r>
    </w:p>
    <w:p>
      <w:pPr>
        <w:pStyle w:val="BodyText"/>
        <w:rPr>
          <w:b w:val="0"/>
          <w:sz w:val="34"/>
        </w:rPr>
      </w:pPr>
    </w:p>
    <w:p>
      <w:pPr>
        <w:pStyle w:val="BodyText"/>
        <w:rPr>
          <w:b w:val="0"/>
          <w:sz w:val="34"/>
        </w:rPr>
      </w:pPr>
    </w:p>
    <w:p>
      <w:pPr>
        <w:pStyle w:val="BodyText"/>
        <w:spacing w:before="7"/>
        <w:rPr>
          <w:b w:val="0"/>
          <w:sz w:val="47"/>
        </w:rPr>
      </w:pPr>
    </w:p>
    <w:p>
      <w:pPr>
        <w:spacing w:before="1"/>
        <w:ind w:left="119" w:right="0" w:firstLine="0"/>
        <w:jc w:val="left"/>
        <w:rPr>
          <w:rFonts w:ascii="Calibri"/>
          <w:b/>
          <w:sz w:val="40"/>
        </w:rPr>
      </w:pPr>
      <w:r>
        <w:rPr>
          <w:rFonts w:ascii="Calibri"/>
          <w:b/>
          <w:color w:val="FFFFFF"/>
          <w:w w:val="105"/>
          <w:sz w:val="40"/>
        </w:rPr>
        <w:t>Thank</w:t>
      </w:r>
      <w:r>
        <w:rPr>
          <w:rFonts w:ascii="Calibri"/>
          <w:b/>
          <w:color w:val="FFFFFF"/>
          <w:spacing w:val="-5"/>
          <w:w w:val="105"/>
          <w:sz w:val="40"/>
        </w:rPr>
        <w:t> </w:t>
      </w:r>
      <w:r>
        <w:rPr>
          <w:rFonts w:ascii="Calibri"/>
          <w:b/>
          <w:color w:val="FFFFFF"/>
          <w:w w:val="105"/>
          <w:sz w:val="40"/>
        </w:rPr>
        <w:t>you</w:t>
      </w:r>
      <w:r>
        <w:rPr>
          <w:rFonts w:ascii="Calibri"/>
          <w:b/>
          <w:color w:val="FFFFFF"/>
          <w:spacing w:val="-5"/>
          <w:w w:val="105"/>
          <w:sz w:val="40"/>
        </w:rPr>
        <w:t> </w:t>
      </w:r>
      <w:r>
        <w:rPr>
          <w:rFonts w:ascii="Calibri"/>
          <w:b/>
          <w:color w:val="FFFFFF"/>
          <w:w w:val="105"/>
          <w:sz w:val="40"/>
        </w:rPr>
        <w:t>for</w:t>
      </w:r>
      <w:r>
        <w:rPr>
          <w:rFonts w:ascii="Calibri"/>
          <w:b/>
          <w:color w:val="FFFFFF"/>
          <w:spacing w:val="-4"/>
          <w:w w:val="105"/>
          <w:sz w:val="40"/>
        </w:rPr>
        <w:t> </w:t>
      </w:r>
      <w:r>
        <w:rPr>
          <w:rFonts w:ascii="Calibri"/>
          <w:b/>
          <w:color w:val="FFFFFF"/>
          <w:w w:val="105"/>
          <w:sz w:val="40"/>
        </w:rPr>
        <w:t>booking</w:t>
      </w:r>
      <w:r>
        <w:rPr>
          <w:rFonts w:ascii="Calibri"/>
          <w:b/>
          <w:color w:val="FFFFFF"/>
          <w:spacing w:val="-5"/>
          <w:w w:val="105"/>
          <w:sz w:val="40"/>
        </w:rPr>
        <w:t> </w:t>
      </w:r>
      <w:r>
        <w:rPr>
          <w:rFonts w:ascii="Calibri"/>
          <w:b/>
          <w:color w:val="FFFFFF"/>
          <w:w w:val="105"/>
          <w:sz w:val="40"/>
        </w:rPr>
        <w:t>with</w:t>
      </w:r>
      <w:r>
        <w:rPr>
          <w:rFonts w:ascii="Calibri"/>
          <w:b/>
          <w:color w:val="FFFFFF"/>
          <w:spacing w:val="-5"/>
          <w:w w:val="105"/>
          <w:sz w:val="40"/>
        </w:rPr>
        <w:t> </w:t>
      </w:r>
      <w:r>
        <w:rPr>
          <w:rFonts w:ascii="Calibri"/>
          <w:b/>
          <w:color w:val="FFFFFF"/>
          <w:w w:val="105"/>
          <w:sz w:val="40"/>
        </w:rPr>
        <w:t>us!</w:t>
      </w:r>
    </w:p>
    <w:p>
      <w:pPr>
        <w:spacing w:line="249" w:lineRule="auto" w:before="463"/>
        <w:ind w:left="113" w:right="1382" w:firstLine="0"/>
        <w:jc w:val="left"/>
        <w:rPr>
          <w:b w:val="0"/>
          <w:sz w:val="40"/>
        </w:rPr>
      </w:pPr>
      <w:r>
        <w:rPr>
          <w:b w:val="0"/>
          <w:color w:val="FFFFFF"/>
          <w:spacing w:val="-1"/>
          <w:sz w:val="40"/>
        </w:rPr>
        <w:t>As our</w:t>
      </w:r>
      <w:r>
        <w:rPr>
          <w:b w:val="0"/>
          <w:color w:val="FFFFFF"/>
          <w:spacing w:val="-22"/>
          <w:sz w:val="40"/>
        </w:rPr>
        <w:t> </w:t>
      </w:r>
      <w:r>
        <w:rPr>
          <w:b w:val="0"/>
          <w:color w:val="FFFFFF"/>
          <w:sz w:val="40"/>
        </w:rPr>
        <w:t>hub</w:t>
      </w:r>
      <w:r>
        <w:rPr>
          <w:b w:val="0"/>
          <w:color w:val="FFFFFF"/>
          <w:spacing w:val="-24"/>
          <w:sz w:val="40"/>
        </w:rPr>
        <w:t> </w:t>
      </w:r>
      <w:r>
        <w:rPr>
          <w:b w:val="0"/>
          <w:color w:val="FFFFFF"/>
          <w:sz w:val="40"/>
        </w:rPr>
        <w:t>is</w:t>
      </w:r>
      <w:r>
        <w:rPr>
          <w:b w:val="0"/>
          <w:color w:val="FFFFFF"/>
          <w:spacing w:val="-23"/>
          <w:sz w:val="40"/>
        </w:rPr>
        <w:t> </w:t>
      </w:r>
      <w:r>
        <w:rPr>
          <w:b w:val="0"/>
          <w:color w:val="FFFFFF"/>
          <w:sz w:val="40"/>
        </w:rPr>
        <w:t>not always staffed, we</w:t>
      </w:r>
      <w:r>
        <w:rPr>
          <w:b w:val="0"/>
          <w:color w:val="FFFFFF"/>
          <w:spacing w:val="-87"/>
          <w:sz w:val="40"/>
        </w:rPr>
        <w:t> </w:t>
      </w:r>
      <w:r>
        <w:rPr>
          <w:b w:val="0"/>
          <w:color w:val="FFFFFF"/>
          <w:sz w:val="40"/>
        </w:rPr>
        <w:t>have facilities in place to help you</w:t>
      </w:r>
      <w:r>
        <w:rPr>
          <w:b w:val="0"/>
          <w:color w:val="FFFFFF"/>
          <w:spacing w:val="1"/>
          <w:sz w:val="40"/>
        </w:rPr>
        <w:t> </w:t>
      </w:r>
      <w:r>
        <w:rPr>
          <w:b w:val="0"/>
          <w:color w:val="FFFFFF"/>
          <w:sz w:val="40"/>
        </w:rPr>
        <w:t>host</w:t>
      </w:r>
      <w:r>
        <w:rPr>
          <w:b w:val="0"/>
          <w:color w:val="FFFFFF"/>
          <w:spacing w:val="-1"/>
          <w:sz w:val="40"/>
        </w:rPr>
        <w:t> </w:t>
      </w:r>
      <w:r>
        <w:rPr>
          <w:b w:val="0"/>
          <w:color w:val="FFFFFF"/>
          <w:sz w:val="40"/>
        </w:rPr>
        <w:t>your event.</w:t>
      </w:r>
    </w:p>
    <w:p>
      <w:pPr>
        <w:pStyle w:val="BodyText"/>
        <w:spacing w:before="9"/>
        <w:rPr>
          <w:b w:val="0"/>
          <w:sz w:val="29"/>
        </w:rPr>
      </w:pPr>
    </w:p>
    <w:p>
      <w:pPr>
        <w:pStyle w:val="BodyText"/>
        <w:spacing w:line="237" w:lineRule="auto"/>
        <w:ind w:left="119" w:right="1382"/>
        <w:rPr>
          <w:b w:val="0"/>
        </w:rPr>
      </w:pPr>
      <w:r>
        <w:rPr>
          <w:b w:val="0"/>
          <w:color w:val="FFFFFF"/>
        </w:rPr>
        <w:t>If you need to come and see the venue prior to your</w:t>
      </w:r>
      <w:r>
        <w:rPr>
          <w:b w:val="0"/>
          <w:color w:val="FFFFFF"/>
          <w:spacing w:val="1"/>
        </w:rPr>
        <w:t> </w:t>
      </w:r>
      <w:r>
        <w:rPr>
          <w:b w:val="0"/>
          <w:color w:val="FFFFFF"/>
        </w:rPr>
        <w:t>booking, please email</w:t>
      </w:r>
      <w:r>
        <w:rPr>
          <w:b w:val="0"/>
          <w:color w:val="FFFFFF"/>
          <w:spacing w:val="1"/>
        </w:rPr>
        <w:t> </w:t>
      </w:r>
      <w:hyperlink r:id="rId5">
        <w:r>
          <w:rPr>
            <w:b w:val="0"/>
            <w:color w:val="FFFFFF"/>
          </w:rPr>
          <w:t>info@randomcafewatford.com </w:t>
        </w:r>
      </w:hyperlink>
      <w:r>
        <w:rPr>
          <w:b w:val="0"/>
          <w:color w:val="FFFFFF"/>
        </w:rPr>
        <w:t>or</w:t>
      </w:r>
      <w:r>
        <w:rPr>
          <w:b w:val="0"/>
          <w:color w:val="FFFFFF"/>
          <w:spacing w:val="-52"/>
        </w:rPr>
        <w:t> </w:t>
      </w:r>
      <w:r>
        <w:rPr>
          <w:b w:val="0"/>
          <w:color w:val="FFFFFF"/>
        </w:rPr>
        <w:t>call 07961 534275 and we would be happy to arrange a</w:t>
      </w:r>
      <w:r>
        <w:rPr>
          <w:b w:val="0"/>
          <w:color w:val="FFFFFF"/>
          <w:spacing w:val="1"/>
        </w:rPr>
        <w:t> </w:t>
      </w:r>
      <w:r>
        <w:rPr>
          <w:b w:val="0"/>
          <w:color w:val="FFFFFF"/>
        </w:rPr>
        <w:t>visit.</w:t>
      </w:r>
    </w:p>
    <w:p>
      <w:pPr>
        <w:spacing w:after="0" w:line="237" w:lineRule="auto"/>
        <w:sectPr>
          <w:type w:val="continuous"/>
          <w:pgSz w:w="8400" w:h="11910"/>
          <w:pgMar w:top="1100" w:bottom="280" w:left="600" w:right="600"/>
        </w:sectPr>
      </w:pPr>
    </w:p>
    <w:p>
      <w:pPr>
        <w:spacing w:before="105"/>
        <w:ind w:left="3661" w:right="0" w:firstLine="0"/>
        <w:jc w:val="left"/>
        <w:rPr>
          <w:rFonts w:ascii="Calibri"/>
          <w:sz w:val="20"/>
        </w:rPr>
      </w:pPr>
      <w:r>
        <w:rPr>
          <w:rFonts w:ascii="Calibri"/>
          <w:color w:val="231F20"/>
          <w:w w:val="95"/>
          <w:sz w:val="20"/>
        </w:rPr>
        <w:t>Health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and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safety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information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for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your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hire</w:t>
      </w:r>
    </w:p>
    <w:p>
      <w:pPr>
        <w:pStyle w:val="BodyText"/>
        <w:spacing w:before="2"/>
        <w:rPr>
          <w:rFonts w:ascii="Calibri"/>
          <w:sz w:val="4"/>
        </w:rPr>
      </w:pPr>
      <w:r>
        <w:rPr/>
        <w:pict>
          <v:group style="position:absolute;margin-left:36pt;margin-top:3.767369pt;width:348.05pt;height:1pt;mso-position-horizontal-relative:page;mso-position-vertical-relative:paragraph;z-index:-15728128;mso-wrap-distance-left:0;mso-wrap-distance-right:0" id="docshapegroup2" coordorigin="720,75" coordsize="6961,20">
            <v:line style="position:absolute" from="790,85" to="7641,85" stroked="true" strokeweight="1pt" strokecolor="#231f20">
              <v:stroke dashstyle="dot"/>
            </v:line>
            <v:shape style="position:absolute;left:720;top:75;width:6961;height:20" id="docshape3" coordorigin="720,75" coordsize="6961,20" path="m740,85l737,78,730,75,723,78,720,85,723,92,730,95,737,92,740,85xm7681,85l7678,78,7671,75,7663,78,7661,85,7663,92,7671,95,7678,92,7681,85xe" filled="true" fillcolor="#231f20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"/>
        <w:rPr>
          <w:rFonts w:ascii="Calibri"/>
          <w:sz w:val="27"/>
        </w:rPr>
      </w:pPr>
    </w:p>
    <w:p>
      <w:pPr>
        <w:pStyle w:val="Heading1"/>
        <w:spacing w:before="43"/>
        <w:rPr>
          <w:b w:val="0"/>
        </w:rPr>
      </w:pPr>
      <w:r>
        <w:rPr>
          <w:b w:val="0"/>
          <w:color w:val="74489D"/>
        </w:rPr>
        <w:t>Getting</w:t>
      </w:r>
      <w:r>
        <w:rPr>
          <w:b w:val="0"/>
          <w:color w:val="74489D"/>
          <w:spacing w:val="-3"/>
        </w:rPr>
        <w:t> </w:t>
      </w:r>
      <w:r>
        <w:rPr>
          <w:b w:val="0"/>
          <w:color w:val="74489D"/>
        </w:rPr>
        <w:t>into</w:t>
      </w:r>
      <w:r>
        <w:rPr>
          <w:b w:val="0"/>
          <w:color w:val="74489D"/>
          <w:spacing w:val="-1"/>
        </w:rPr>
        <w:t> </w:t>
      </w:r>
      <w:r>
        <w:rPr>
          <w:b w:val="0"/>
          <w:color w:val="74489D"/>
        </w:rPr>
        <w:t>the</w:t>
      </w:r>
      <w:r>
        <w:rPr>
          <w:b w:val="0"/>
          <w:color w:val="74489D"/>
          <w:spacing w:val="-2"/>
        </w:rPr>
        <w:t> </w:t>
      </w:r>
      <w:r>
        <w:rPr>
          <w:b w:val="0"/>
          <w:color w:val="74489D"/>
        </w:rPr>
        <w:t>hub</w:t>
      </w:r>
    </w:p>
    <w:p>
      <w:pPr>
        <w:pStyle w:val="BodyText"/>
        <w:spacing w:before="7"/>
        <w:rPr>
          <w:b w:val="0"/>
          <w:sz w:val="22"/>
        </w:rPr>
      </w:pPr>
    </w:p>
    <w:p>
      <w:pPr>
        <w:pStyle w:val="BodyText"/>
        <w:spacing w:line="237" w:lineRule="auto"/>
        <w:ind w:left="115" w:right="251"/>
        <w:rPr>
          <w:b w:val="0"/>
        </w:rPr>
      </w:pPr>
      <w:r>
        <w:rPr>
          <w:b w:val="0"/>
          <w:color w:val="414042"/>
        </w:rPr>
        <w:t>A staff member will arrive at the start of your hire to unlock the hub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and run through basic health and safety information, such as where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the emergency exits, first aid kits etc are. They will return at the end of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your hire for a quick inspection before locking up. Please ensure you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are ready to leave at the end of your hire period to avoid any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additional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charges.</w:t>
      </w:r>
    </w:p>
    <w:p>
      <w:pPr>
        <w:pStyle w:val="BodyText"/>
        <w:spacing w:before="6"/>
        <w:rPr>
          <w:b w:val="0"/>
          <w:sz w:val="21"/>
        </w:rPr>
      </w:pPr>
    </w:p>
    <w:p>
      <w:pPr>
        <w:pStyle w:val="BodyText"/>
        <w:ind w:left="116"/>
        <w:rPr>
          <w:b w:val="0"/>
        </w:rPr>
      </w:pPr>
      <w:r>
        <w:rPr>
          <w:b w:val="0"/>
          <w:color w:val="414042"/>
        </w:rPr>
        <w:t>If</w:t>
      </w:r>
      <w:r>
        <w:rPr>
          <w:b w:val="0"/>
          <w:color w:val="414042"/>
          <w:spacing w:val="41"/>
        </w:rPr>
        <w:t> </w:t>
      </w:r>
      <w:r>
        <w:rPr>
          <w:b w:val="0"/>
          <w:color w:val="414042"/>
        </w:rPr>
        <w:t>you</w:t>
      </w:r>
      <w:r>
        <w:rPr>
          <w:b w:val="0"/>
          <w:color w:val="414042"/>
          <w:spacing w:val="42"/>
        </w:rPr>
        <w:t> </w:t>
      </w:r>
      <w:r>
        <w:rPr>
          <w:b w:val="0"/>
          <w:color w:val="414042"/>
        </w:rPr>
        <w:t>need</w:t>
      </w:r>
      <w:r>
        <w:rPr>
          <w:b w:val="0"/>
          <w:color w:val="414042"/>
          <w:spacing w:val="40"/>
        </w:rPr>
        <w:t> </w:t>
      </w:r>
      <w:r>
        <w:rPr>
          <w:b w:val="0"/>
          <w:color w:val="414042"/>
        </w:rPr>
        <w:t>to</w:t>
      </w:r>
      <w:r>
        <w:rPr>
          <w:b w:val="0"/>
          <w:color w:val="414042"/>
          <w:spacing w:val="41"/>
        </w:rPr>
        <w:t> </w:t>
      </w:r>
      <w:r>
        <w:rPr>
          <w:b w:val="0"/>
          <w:color w:val="414042"/>
        </w:rPr>
        <w:t>contact</w:t>
      </w:r>
      <w:r>
        <w:rPr>
          <w:b w:val="0"/>
          <w:color w:val="414042"/>
          <w:spacing w:val="41"/>
        </w:rPr>
        <w:t> </w:t>
      </w:r>
      <w:r>
        <w:rPr>
          <w:b w:val="0"/>
          <w:color w:val="414042"/>
        </w:rPr>
        <w:t>us</w:t>
      </w:r>
      <w:r>
        <w:rPr>
          <w:b w:val="0"/>
          <w:color w:val="414042"/>
          <w:spacing w:val="41"/>
        </w:rPr>
        <w:t> </w:t>
      </w:r>
      <w:r>
        <w:rPr>
          <w:b w:val="0"/>
          <w:color w:val="414042"/>
        </w:rPr>
        <w:t>during</w:t>
      </w:r>
      <w:r>
        <w:rPr>
          <w:b w:val="0"/>
          <w:color w:val="414042"/>
          <w:spacing w:val="40"/>
        </w:rPr>
        <w:t> </w:t>
      </w:r>
      <w:r>
        <w:rPr>
          <w:b w:val="0"/>
          <w:color w:val="414042"/>
        </w:rPr>
        <w:t>working</w:t>
      </w:r>
      <w:r>
        <w:rPr>
          <w:b w:val="0"/>
          <w:color w:val="414042"/>
          <w:spacing w:val="40"/>
        </w:rPr>
        <w:t> </w:t>
      </w:r>
      <w:r>
        <w:rPr>
          <w:b w:val="0"/>
          <w:color w:val="414042"/>
        </w:rPr>
        <w:t>hours</w:t>
      </w:r>
      <w:r>
        <w:rPr>
          <w:b w:val="0"/>
          <w:color w:val="414042"/>
          <w:spacing w:val="40"/>
        </w:rPr>
        <w:t> </w:t>
      </w:r>
      <w:r>
        <w:rPr>
          <w:b w:val="0"/>
          <w:color w:val="414042"/>
        </w:rPr>
        <w:t>(Mon-Fri</w:t>
      </w:r>
      <w:r>
        <w:rPr>
          <w:b w:val="0"/>
          <w:color w:val="414042"/>
          <w:spacing w:val="40"/>
        </w:rPr>
        <w:t> </w:t>
      </w:r>
      <w:r>
        <w:rPr>
          <w:b w:val="0"/>
          <w:color w:val="414042"/>
        </w:rPr>
        <w:t>8am-4pm)</w:t>
      </w:r>
      <w:r>
        <w:rPr>
          <w:b w:val="0"/>
          <w:color w:val="414042"/>
          <w:spacing w:val="-51"/>
        </w:rPr>
        <w:t> </w:t>
      </w:r>
      <w:r>
        <w:rPr>
          <w:b w:val="0"/>
          <w:color w:val="414042"/>
          <w:spacing w:val="-1"/>
        </w:rPr>
        <w:t>please</w:t>
      </w:r>
      <w:r>
        <w:rPr>
          <w:b w:val="0"/>
          <w:color w:val="414042"/>
        </w:rPr>
        <w:t> </w:t>
      </w:r>
      <w:r>
        <w:rPr>
          <w:b w:val="0"/>
          <w:color w:val="414042"/>
          <w:spacing w:val="-1"/>
        </w:rPr>
        <w:t>email</w:t>
      </w:r>
      <w:r>
        <w:rPr>
          <w:b w:val="0"/>
          <w:color w:val="414042"/>
          <w:spacing w:val="-6"/>
        </w:rPr>
        <w:t> </w:t>
      </w:r>
      <w:hyperlink r:id="rId5">
        <w:r>
          <w:rPr>
            <w:b w:val="0"/>
            <w:color w:val="74489D"/>
          </w:rPr>
          <w:t>info@randomcafewatford.com</w:t>
        </w:r>
        <w:r>
          <w:rPr>
            <w:b w:val="0"/>
            <w:color w:val="74489D"/>
            <w:spacing w:val="-15"/>
          </w:rPr>
          <w:t> </w:t>
        </w:r>
      </w:hyperlink>
      <w:r>
        <w:rPr>
          <w:b w:val="0"/>
          <w:color w:val="414042"/>
        </w:rPr>
        <w:t>or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call</w:t>
      </w:r>
      <w:r>
        <w:rPr>
          <w:b w:val="0"/>
          <w:color w:val="414042"/>
          <w:spacing w:val="-3"/>
        </w:rPr>
        <w:t> </w:t>
      </w:r>
      <w:r>
        <w:rPr>
          <w:b w:val="0"/>
          <w:color w:val="74489D"/>
        </w:rPr>
        <w:t>07961 534275</w:t>
      </w:r>
      <w:r>
        <w:rPr>
          <w:b w:val="0"/>
          <w:color w:val="231F20"/>
        </w:rPr>
        <w:t>.</w:t>
      </w:r>
    </w:p>
    <w:p>
      <w:pPr>
        <w:pStyle w:val="BodyText"/>
        <w:spacing w:before="11"/>
        <w:rPr>
          <w:b w:val="0"/>
          <w:sz w:val="23"/>
        </w:rPr>
      </w:pPr>
    </w:p>
    <w:p>
      <w:pPr>
        <w:pStyle w:val="Heading1"/>
        <w:rPr>
          <w:b w:val="0"/>
        </w:rPr>
      </w:pPr>
      <w:r>
        <w:rPr>
          <w:b w:val="0"/>
          <w:color w:val="74489D"/>
        </w:rPr>
        <w:t>Emergency procedures</w:t>
      </w:r>
    </w:p>
    <w:p>
      <w:pPr>
        <w:pStyle w:val="BodyText"/>
        <w:spacing w:before="9"/>
        <w:rPr>
          <w:b w:val="0"/>
          <w:sz w:val="22"/>
        </w:rPr>
      </w:pPr>
    </w:p>
    <w:p>
      <w:pPr>
        <w:pStyle w:val="BodyText"/>
        <w:spacing w:line="235" w:lineRule="auto"/>
        <w:ind w:left="115" w:right="190"/>
        <w:jc w:val="both"/>
        <w:rPr>
          <w:b w:val="0"/>
        </w:rPr>
      </w:pPr>
      <w:r>
        <w:rPr>
          <w:b w:val="0"/>
          <w:color w:val="414042"/>
        </w:rPr>
        <w:t>All procedures are explained on the emergency evacuation procedure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notices, which you can find on the back of the door in our hub.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Please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do follow these instructions.</w:t>
      </w:r>
    </w:p>
    <w:p>
      <w:pPr>
        <w:pStyle w:val="BodyText"/>
        <w:spacing w:before="10"/>
        <w:rPr>
          <w:b w:val="0"/>
          <w:sz w:val="23"/>
        </w:rPr>
      </w:pPr>
    </w:p>
    <w:p>
      <w:pPr>
        <w:pStyle w:val="BodyText"/>
        <w:spacing w:line="235" w:lineRule="auto"/>
        <w:ind w:left="115" w:right="269"/>
        <w:jc w:val="both"/>
        <w:rPr>
          <w:b w:val="0"/>
        </w:rPr>
      </w:pPr>
      <w:r>
        <w:rPr>
          <w:b w:val="0"/>
          <w:color w:val="414042"/>
        </w:rPr>
        <w:t>Fire extinguishers are available but should only be used by people who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have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been trained in their correct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use.</w:t>
      </w:r>
    </w:p>
    <w:p>
      <w:pPr>
        <w:spacing w:after="0" w:line="235" w:lineRule="auto"/>
        <w:jc w:val="both"/>
        <w:sectPr>
          <w:pgSz w:w="8400" w:h="11910"/>
          <w:pgMar w:top="280" w:bottom="280" w:left="600" w:right="600"/>
        </w:sectPr>
      </w:pPr>
    </w:p>
    <w:p>
      <w:pPr>
        <w:pStyle w:val="Heading1"/>
        <w:spacing w:before="26"/>
        <w:ind w:left="133"/>
        <w:rPr>
          <w:b w:val="0"/>
        </w:rPr>
      </w:pPr>
      <w:r>
        <w:rPr>
          <w:b w:val="0"/>
          <w:color w:val="74489D"/>
        </w:rPr>
        <w:t>Using</w:t>
      </w:r>
      <w:r>
        <w:rPr>
          <w:b w:val="0"/>
          <w:color w:val="74489D"/>
          <w:spacing w:val="-1"/>
        </w:rPr>
        <w:t> </w:t>
      </w:r>
      <w:r>
        <w:rPr>
          <w:b w:val="0"/>
          <w:color w:val="74489D"/>
        </w:rPr>
        <w:t>our</w:t>
      </w:r>
      <w:r>
        <w:rPr>
          <w:b w:val="0"/>
          <w:color w:val="74489D"/>
          <w:spacing w:val="-2"/>
        </w:rPr>
        <w:t> </w:t>
      </w:r>
      <w:r>
        <w:rPr>
          <w:b w:val="0"/>
          <w:color w:val="74489D"/>
        </w:rPr>
        <w:t>room</w:t>
      </w:r>
    </w:p>
    <w:p>
      <w:pPr>
        <w:pStyle w:val="BodyText"/>
        <w:spacing w:before="8"/>
        <w:rPr>
          <w:b w:val="0"/>
          <w:sz w:val="22"/>
        </w:rPr>
      </w:pPr>
    </w:p>
    <w:p>
      <w:pPr>
        <w:pStyle w:val="BodyText"/>
        <w:spacing w:line="235" w:lineRule="auto" w:before="1"/>
        <w:ind w:left="133" w:right="162"/>
        <w:rPr>
          <w:b w:val="0"/>
        </w:rPr>
      </w:pPr>
      <w:r>
        <w:rPr>
          <w:b w:val="0"/>
          <w:color w:val="414042"/>
        </w:rPr>
        <w:t>We provide furniture which you can set up as you wish, but please bear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in mind that the room should be left as you found it. Floors should be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swept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and the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furniture returned back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into their original</w:t>
      </w:r>
      <w:r>
        <w:rPr>
          <w:b w:val="0"/>
          <w:color w:val="414042"/>
          <w:spacing w:val="-2"/>
        </w:rPr>
        <w:t> </w:t>
      </w:r>
      <w:r>
        <w:rPr>
          <w:b w:val="0"/>
          <w:color w:val="414042"/>
        </w:rPr>
        <w:t>position.</w:t>
      </w:r>
    </w:p>
    <w:p>
      <w:pPr>
        <w:pStyle w:val="BodyText"/>
        <w:spacing w:before="9"/>
        <w:rPr>
          <w:b w:val="0"/>
          <w:sz w:val="23"/>
        </w:rPr>
      </w:pPr>
    </w:p>
    <w:p>
      <w:pPr>
        <w:pStyle w:val="BodyText"/>
        <w:spacing w:line="235" w:lineRule="auto" w:before="1"/>
        <w:ind w:left="133" w:right="184" w:firstLine="3"/>
        <w:rPr>
          <w:b w:val="0"/>
        </w:rPr>
      </w:pPr>
      <w:r>
        <w:rPr>
          <w:b w:val="0"/>
          <w:color w:val="414042"/>
        </w:rPr>
        <w:t>For meeting spaces we provide crockery, cutlery and kettle. Tea, coffee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and milk can be provided at an extra charge. Bins are provided with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black bags in them. If you use the bins, please tie up the bags and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dispose of them in the bins provided in the car park once you have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cleaned</w:t>
      </w:r>
      <w:r>
        <w:rPr>
          <w:b w:val="0"/>
          <w:color w:val="414042"/>
          <w:spacing w:val="-2"/>
        </w:rPr>
        <w:t> </w:t>
      </w:r>
      <w:r>
        <w:rPr>
          <w:b w:val="0"/>
          <w:color w:val="414042"/>
        </w:rPr>
        <w:t>and cleared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the room.</w:t>
      </w:r>
    </w:p>
    <w:p>
      <w:pPr>
        <w:pStyle w:val="BodyText"/>
        <w:spacing w:before="6"/>
        <w:rPr>
          <w:b w:val="0"/>
          <w:sz w:val="23"/>
        </w:rPr>
      </w:pPr>
    </w:p>
    <w:p>
      <w:pPr>
        <w:pStyle w:val="BodyText"/>
        <w:spacing w:line="235" w:lineRule="auto"/>
        <w:ind w:left="133"/>
        <w:rPr>
          <w:b w:val="0"/>
        </w:rPr>
      </w:pPr>
      <w:r>
        <w:rPr>
          <w:b w:val="0"/>
          <w:color w:val="414042"/>
        </w:rPr>
        <w:t>Please do not decorate the walls using blu-tack, pins or nails, as these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leave marks. We are happy for you to decorate the windows but please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remove any marks.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Heading1"/>
        <w:spacing w:before="189"/>
        <w:ind w:left="143"/>
        <w:rPr>
          <w:b w:val="0"/>
        </w:rPr>
      </w:pPr>
      <w:r>
        <w:rPr>
          <w:b w:val="0"/>
          <w:color w:val="74489D"/>
        </w:rPr>
        <w:t>Using</w:t>
      </w:r>
      <w:r>
        <w:rPr>
          <w:b w:val="0"/>
          <w:color w:val="74489D"/>
          <w:spacing w:val="-1"/>
        </w:rPr>
        <w:t> </w:t>
      </w:r>
      <w:r>
        <w:rPr>
          <w:b w:val="0"/>
          <w:color w:val="74489D"/>
        </w:rPr>
        <w:t>our</w:t>
      </w:r>
      <w:r>
        <w:rPr>
          <w:b w:val="0"/>
          <w:color w:val="74489D"/>
          <w:spacing w:val="-2"/>
        </w:rPr>
        <w:t> </w:t>
      </w:r>
      <w:r>
        <w:rPr>
          <w:b w:val="0"/>
          <w:color w:val="74489D"/>
        </w:rPr>
        <w:t>kitchens</w:t>
      </w:r>
    </w:p>
    <w:p>
      <w:pPr>
        <w:pStyle w:val="BodyText"/>
        <w:spacing w:before="3"/>
        <w:rPr>
          <w:b w:val="0"/>
          <w:sz w:val="22"/>
        </w:rPr>
      </w:pPr>
    </w:p>
    <w:p>
      <w:pPr>
        <w:pStyle w:val="BodyText"/>
        <w:ind w:left="140" w:right="277"/>
        <w:rPr>
          <w:b w:val="0"/>
        </w:rPr>
      </w:pPr>
      <w:r>
        <w:rPr>
          <w:b w:val="0"/>
          <w:color w:val="414042"/>
        </w:rPr>
        <w:t>For their own safety, we ask that children are not allowed to enter the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kitchen area.</w:t>
      </w:r>
    </w:p>
    <w:p>
      <w:pPr>
        <w:pStyle w:val="BodyText"/>
        <w:spacing w:before="7"/>
        <w:rPr>
          <w:b w:val="0"/>
          <w:sz w:val="23"/>
        </w:rPr>
      </w:pPr>
    </w:p>
    <w:p>
      <w:pPr>
        <w:pStyle w:val="BodyText"/>
        <w:spacing w:line="235" w:lineRule="auto"/>
        <w:ind w:left="140" w:right="305"/>
        <w:rPr>
          <w:b w:val="0"/>
        </w:rPr>
      </w:pPr>
      <w:r>
        <w:rPr>
          <w:b w:val="0"/>
          <w:color w:val="414042"/>
        </w:rPr>
        <w:t>We provide a basic first aid kit which you are welcome to use, this can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be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found in the kitchen area.</w:t>
      </w:r>
    </w:p>
    <w:p>
      <w:pPr>
        <w:pStyle w:val="BodyText"/>
        <w:spacing w:line="235" w:lineRule="auto" w:before="2"/>
        <w:ind w:left="140"/>
        <w:rPr>
          <w:b w:val="0"/>
        </w:rPr>
      </w:pPr>
      <w:r>
        <w:rPr>
          <w:b w:val="0"/>
          <w:color w:val="414042"/>
          <w:spacing w:val="-1"/>
        </w:rPr>
        <w:t>Please email </w:t>
      </w:r>
      <w:hyperlink r:id="rId5">
        <w:r>
          <w:rPr>
            <w:b w:val="0"/>
            <w:color w:val="7E57A4"/>
          </w:rPr>
          <w:t>info@randomcafewatford.com </w:t>
        </w:r>
      </w:hyperlink>
      <w:r>
        <w:rPr>
          <w:b w:val="0"/>
          <w:color w:val="414042"/>
        </w:rPr>
        <w:t>after your event to let us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know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if you used any items so we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can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arrange for them to be replaced.</w:t>
      </w:r>
    </w:p>
    <w:p>
      <w:pPr>
        <w:pStyle w:val="BodyText"/>
        <w:spacing w:before="9"/>
        <w:rPr>
          <w:b w:val="0"/>
          <w:sz w:val="23"/>
        </w:rPr>
      </w:pPr>
    </w:p>
    <w:p>
      <w:pPr>
        <w:pStyle w:val="BodyText"/>
        <w:spacing w:line="235" w:lineRule="auto"/>
        <w:ind w:left="140"/>
        <w:rPr>
          <w:b w:val="0"/>
        </w:rPr>
      </w:pPr>
      <w:r>
        <w:rPr>
          <w:b w:val="0"/>
          <w:color w:val="414042"/>
        </w:rPr>
        <w:t>We also provide accident report forms in the kitchen area for you to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  <w:spacing w:val="-1"/>
        </w:rPr>
        <w:t>complete. Please</w:t>
      </w:r>
      <w:r>
        <w:rPr>
          <w:b w:val="0"/>
          <w:color w:val="414042"/>
        </w:rPr>
        <w:t> email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them to us at</w:t>
      </w:r>
      <w:r>
        <w:rPr>
          <w:b w:val="0"/>
          <w:color w:val="414042"/>
          <w:spacing w:val="-31"/>
        </w:rPr>
        <w:t> </w:t>
      </w:r>
      <w:hyperlink r:id="rId5">
        <w:r>
          <w:rPr>
            <w:b w:val="0"/>
            <w:color w:val="74489D"/>
          </w:rPr>
          <w:t>info@randomcafewatford.com</w:t>
        </w:r>
        <w:r>
          <w:rPr>
            <w:b w:val="0"/>
            <w:color w:val="414042"/>
          </w:rPr>
          <w:t>.</w:t>
        </w:r>
      </w:hyperlink>
    </w:p>
    <w:p>
      <w:pPr>
        <w:spacing w:after="0" w:line="235" w:lineRule="auto"/>
        <w:sectPr>
          <w:pgSz w:w="8400" w:h="11910"/>
          <w:pgMar w:top="860" w:bottom="280" w:left="600" w:right="600"/>
        </w:sectPr>
      </w:pPr>
    </w:p>
    <w:p>
      <w:pPr>
        <w:spacing w:before="105"/>
        <w:ind w:left="3661" w:right="0" w:firstLine="0"/>
        <w:jc w:val="left"/>
        <w:rPr>
          <w:rFonts w:ascii="Calibri"/>
          <w:sz w:val="20"/>
        </w:rPr>
      </w:pPr>
      <w:r>
        <w:rPr>
          <w:rFonts w:ascii="Calibri"/>
          <w:color w:val="231F20"/>
          <w:w w:val="95"/>
          <w:sz w:val="20"/>
        </w:rPr>
        <w:t>Health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and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safety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information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for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your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hire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8"/>
        <w:rPr>
          <w:rFonts w:ascii="Calibri"/>
          <w:sz w:val="15"/>
        </w:rPr>
      </w:pPr>
    </w:p>
    <w:p>
      <w:pPr>
        <w:pStyle w:val="Heading1"/>
        <w:spacing w:before="44"/>
        <w:ind w:left="133"/>
        <w:jc w:val="both"/>
        <w:rPr>
          <w:b w:val="0"/>
        </w:rPr>
      </w:pPr>
      <w:r>
        <w:rPr>
          <w:b w:val="0"/>
          <w:color w:val="74489D"/>
        </w:rPr>
        <w:t>Care</w:t>
      </w:r>
      <w:r>
        <w:rPr>
          <w:b w:val="0"/>
          <w:color w:val="74489D"/>
          <w:spacing w:val="-3"/>
        </w:rPr>
        <w:t> </w:t>
      </w:r>
      <w:r>
        <w:rPr>
          <w:b w:val="0"/>
          <w:color w:val="74489D"/>
        </w:rPr>
        <w:t>of</w:t>
      </w:r>
      <w:r>
        <w:rPr>
          <w:b w:val="0"/>
          <w:color w:val="74489D"/>
          <w:spacing w:val="-2"/>
        </w:rPr>
        <w:t> </w:t>
      </w:r>
      <w:r>
        <w:rPr>
          <w:b w:val="0"/>
          <w:color w:val="74489D"/>
        </w:rPr>
        <w:t>our</w:t>
      </w:r>
      <w:r>
        <w:rPr>
          <w:b w:val="0"/>
          <w:color w:val="74489D"/>
          <w:spacing w:val="-2"/>
        </w:rPr>
        <w:t> </w:t>
      </w:r>
      <w:r>
        <w:rPr>
          <w:b w:val="0"/>
          <w:color w:val="74489D"/>
        </w:rPr>
        <w:t>premises</w:t>
      </w:r>
    </w:p>
    <w:p>
      <w:pPr>
        <w:pStyle w:val="BodyText"/>
        <w:spacing w:before="9"/>
        <w:rPr>
          <w:b w:val="0"/>
          <w:sz w:val="22"/>
        </w:rPr>
      </w:pPr>
    </w:p>
    <w:p>
      <w:pPr>
        <w:pStyle w:val="BodyText"/>
        <w:spacing w:line="235" w:lineRule="auto"/>
        <w:ind w:left="133" w:right="133"/>
        <w:jc w:val="both"/>
        <w:rPr>
          <w:b w:val="0"/>
        </w:rPr>
      </w:pPr>
      <w:r>
        <w:rPr>
          <w:b w:val="0"/>
          <w:color w:val="414042"/>
        </w:rPr>
        <w:t>We</w:t>
      </w:r>
      <w:r>
        <w:rPr>
          <w:b w:val="0"/>
          <w:color w:val="414042"/>
          <w:spacing w:val="31"/>
        </w:rPr>
        <w:t> </w:t>
      </w:r>
      <w:r>
        <w:rPr>
          <w:b w:val="0"/>
          <w:color w:val="414042"/>
        </w:rPr>
        <w:t>pride</w:t>
      </w:r>
      <w:r>
        <w:rPr>
          <w:b w:val="0"/>
          <w:color w:val="414042"/>
          <w:spacing w:val="31"/>
        </w:rPr>
        <w:t> </w:t>
      </w:r>
      <w:r>
        <w:rPr>
          <w:b w:val="0"/>
          <w:color w:val="414042"/>
        </w:rPr>
        <w:t>ourselves</w:t>
      </w:r>
      <w:r>
        <w:rPr>
          <w:b w:val="0"/>
          <w:color w:val="414042"/>
          <w:spacing w:val="31"/>
        </w:rPr>
        <w:t> </w:t>
      </w:r>
      <w:r>
        <w:rPr>
          <w:b w:val="0"/>
          <w:color w:val="414042"/>
        </w:rPr>
        <w:t>on</w:t>
      </w:r>
      <w:r>
        <w:rPr>
          <w:b w:val="0"/>
          <w:color w:val="414042"/>
          <w:spacing w:val="30"/>
        </w:rPr>
        <w:t> </w:t>
      </w:r>
      <w:r>
        <w:rPr>
          <w:b w:val="0"/>
          <w:color w:val="414042"/>
        </w:rPr>
        <w:t>being</w:t>
      </w:r>
      <w:r>
        <w:rPr>
          <w:b w:val="0"/>
          <w:color w:val="414042"/>
          <w:spacing w:val="32"/>
        </w:rPr>
        <w:t> </w:t>
      </w:r>
      <w:r>
        <w:rPr>
          <w:b w:val="0"/>
          <w:color w:val="414042"/>
        </w:rPr>
        <w:t>a</w:t>
      </w:r>
      <w:r>
        <w:rPr>
          <w:b w:val="0"/>
          <w:color w:val="414042"/>
          <w:spacing w:val="31"/>
        </w:rPr>
        <w:t> </w:t>
      </w:r>
      <w:r>
        <w:rPr>
          <w:b w:val="0"/>
          <w:color w:val="414042"/>
        </w:rPr>
        <w:t>good</w:t>
      </w:r>
      <w:r>
        <w:rPr>
          <w:b w:val="0"/>
          <w:color w:val="414042"/>
          <w:spacing w:val="32"/>
        </w:rPr>
        <w:t> </w:t>
      </w:r>
      <w:r>
        <w:rPr>
          <w:b w:val="0"/>
          <w:color w:val="414042"/>
        </w:rPr>
        <w:t>neighbour,</w:t>
      </w:r>
      <w:r>
        <w:rPr>
          <w:b w:val="0"/>
          <w:color w:val="414042"/>
          <w:spacing w:val="30"/>
        </w:rPr>
        <w:t> </w:t>
      </w:r>
      <w:r>
        <w:rPr>
          <w:b w:val="0"/>
          <w:color w:val="414042"/>
        </w:rPr>
        <w:t>so</w:t>
      </w:r>
      <w:r>
        <w:rPr>
          <w:b w:val="0"/>
          <w:color w:val="414042"/>
          <w:spacing w:val="32"/>
        </w:rPr>
        <w:t> </w:t>
      </w:r>
      <w:r>
        <w:rPr>
          <w:b w:val="0"/>
          <w:color w:val="414042"/>
        </w:rPr>
        <w:t>please</w:t>
      </w:r>
      <w:r>
        <w:rPr>
          <w:b w:val="0"/>
          <w:color w:val="414042"/>
          <w:spacing w:val="31"/>
        </w:rPr>
        <w:t> </w:t>
      </w:r>
      <w:r>
        <w:rPr>
          <w:b w:val="0"/>
          <w:color w:val="414042"/>
        </w:rPr>
        <w:t>make</w:t>
      </w:r>
      <w:r>
        <w:rPr>
          <w:b w:val="0"/>
          <w:color w:val="414042"/>
          <w:spacing w:val="32"/>
        </w:rPr>
        <w:t> </w:t>
      </w:r>
      <w:r>
        <w:rPr>
          <w:b w:val="0"/>
          <w:color w:val="414042"/>
        </w:rPr>
        <w:t>sure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any noise from your event doesn’t interfere with the other hub users or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become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loud enough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to bother nearby residents.</w:t>
      </w:r>
    </w:p>
    <w:p>
      <w:pPr>
        <w:pStyle w:val="BodyText"/>
        <w:spacing w:before="9"/>
        <w:rPr>
          <w:b w:val="0"/>
          <w:sz w:val="23"/>
        </w:rPr>
      </w:pPr>
    </w:p>
    <w:p>
      <w:pPr>
        <w:pStyle w:val="BodyText"/>
        <w:spacing w:line="237" w:lineRule="auto"/>
        <w:ind w:left="133" w:right="276"/>
        <w:rPr>
          <w:b w:val="0"/>
        </w:rPr>
      </w:pPr>
      <w:r>
        <w:rPr>
          <w:b w:val="0"/>
          <w:color w:val="414042"/>
        </w:rPr>
        <w:t>There is a small amount of parking at the hub, so please make sure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your party use this space and do not park or block anyone’s garage or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driveway. We also need to make sure emergency services vehicles can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access the hubs should they need to.</w:t>
      </w:r>
    </w:p>
    <w:p>
      <w:pPr>
        <w:pStyle w:val="BodyText"/>
        <w:spacing w:before="1"/>
        <w:rPr>
          <w:b w:val="0"/>
          <w:sz w:val="23"/>
        </w:rPr>
      </w:pPr>
    </w:p>
    <w:p>
      <w:pPr>
        <w:pStyle w:val="BodyText"/>
        <w:spacing w:before="1"/>
        <w:ind w:left="133" w:right="364"/>
        <w:rPr>
          <w:b w:val="0"/>
        </w:rPr>
      </w:pPr>
      <w:r>
        <w:rPr>
          <w:b w:val="0"/>
          <w:color w:val="414042"/>
        </w:rPr>
        <w:t>Please do not attempt to alter or modify any electrical equipment or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plumbing in the hub. If you wish to bring any of your own electrical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items into the hub they must be fully PAT tested and authorised prior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to your booking.</w:t>
      </w:r>
    </w:p>
    <w:p>
      <w:pPr>
        <w:pStyle w:val="BodyText"/>
        <w:spacing w:before="8"/>
        <w:rPr>
          <w:b w:val="0"/>
          <w:sz w:val="22"/>
        </w:rPr>
      </w:pPr>
    </w:p>
    <w:p>
      <w:pPr>
        <w:pStyle w:val="BodyText"/>
        <w:spacing w:line="237" w:lineRule="auto" w:before="1"/>
        <w:ind w:left="133" w:right="237"/>
        <w:rPr>
          <w:b w:val="0"/>
        </w:rPr>
      </w:pPr>
      <w:r>
        <w:rPr>
          <w:b w:val="0"/>
          <w:color w:val="414042"/>
        </w:rPr>
        <w:t>Please make sure that flammable substances are not brought into or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used in any part of the premises, and no additional cooking equipment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is brought into any part of the premises without the consent of the</w:t>
      </w:r>
      <w:r>
        <w:rPr>
          <w:b w:val="0"/>
          <w:color w:val="414042"/>
          <w:spacing w:val="1"/>
        </w:rPr>
        <w:t> </w:t>
      </w:r>
      <w:r>
        <w:rPr>
          <w:b w:val="0"/>
          <w:color w:val="414042"/>
        </w:rPr>
        <w:t>Random</w:t>
      </w:r>
      <w:r>
        <w:rPr>
          <w:b w:val="0"/>
          <w:color w:val="414042"/>
          <w:spacing w:val="-2"/>
        </w:rPr>
        <w:t> </w:t>
      </w:r>
      <w:r>
        <w:rPr>
          <w:b w:val="0"/>
          <w:color w:val="414042"/>
        </w:rPr>
        <w:t>Cafe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team.</w:t>
      </w:r>
    </w:p>
    <w:p>
      <w:pPr>
        <w:pStyle w:val="BodyText"/>
        <w:spacing w:before="6"/>
        <w:rPr>
          <w:b w:val="0"/>
          <w:sz w:val="23"/>
        </w:rPr>
      </w:pPr>
    </w:p>
    <w:p>
      <w:pPr>
        <w:pStyle w:val="BodyText"/>
        <w:spacing w:line="235" w:lineRule="auto"/>
        <w:ind w:left="133" w:right="251"/>
        <w:rPr>
          <w:b w:val="0"/>
        </w:rPr>
      </w:pPr>
      <w:r>
        <w:rPr>
          <w:b w:val="0"/>
          <w:color w:val="414042"/>
        </w:rPr>
        <w:t>The space if not suitable for ball games so these are prohibited. We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also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do not cater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for teenagers’ parties.</w:t>
      </w:r>
    </w:p>
    <w:p>
      <w:pPr>
        <w:pStyle w:val="BodyText"/>
        <w:spacing w:before="9"/>
        <w:rPr>
          <w:b w:val="0"/>
          <w:sz w:val="23"/>
        </w:rPr>
      </w:pPr>
    </w:p>
    <w:p>
      <w:pPr>
        <w:pStyle w:val="BodyText"/>
        <w:spacing w:line="235" w:lineRule="auto"/>
        <w:ind w:left="133" w:right="785"/>
        <w:rPr>
          <w:b w:val="0"/>
        </w:rPr>
      </w:pPr>
      <w:r>
        <w:rPr>
          <w:b w:val="0"/>
          <w:color w:val="414042"/>
        </w:rPr>
        <w:t>Fire safety regulations mean we can only accommodate a certain</w:t>
      </w:r>
      <w:r>
        <w:rPr>
          <w:b w:val="0"/>
          <w:color w:val="414042"/>
          <w:spacing w:val="-52"/>
        </w:rPr>
        <w:t> </w:t>
      </w:r>
      <w:r>
        <w:rPr>
          <w:b w:val="0"/>
          <w:color w:val="414042"/>
        </w:rPr>
        <w:t>number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of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people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at a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time.</w:t>
      </w:r>
      <w:r>
        <w:rPr>
          <w:b w:val="0"/>
          <w:color w:val="414042"/>
          <w:spacing w:val="-3"/>
        </w:rPr>
        <w:t> </w:t>
      </w:r>
      <w:r>
        <w:rPr>
          <w:b w:val="0"/>
          <w:color w:val="414042"/>
        </w:rPr>
        <w:t>This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can</w:t>
      </w:r>
      <w:r>
        <w:rPr>
          <w:b w:val="0"/>
          <w:color w:val="414042"/>
          <w:spacing w:val="-2"/>
        </w:rPr>
        <w:t> </w:t>
      </w:r>
      <w:r>
        <w:rPr>
          <w:b w:val="0"/>
          <w:color w:val="414042"/>
        </w:rPr>
        <w:t>be discuss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when you</w:t>
      </w:r>
      <w:r>
        <w:rPr>
          <w:b w:val="0"/>
          <w:color w:val="414042"/>
          <w:spacing w:val="-1"/>
        </w:rPr>
        <w:t> </w:t>
      </w:r>
      <w:r>
        <w:rPr>
          <w:b w:val="0"/>
          <w:color w:val="414042"/>
        </w:rPr>
        <w:t>book.</w:t>
      </w:r>
    </w:p>
    <w:sectPr>
      <w:pgSz w:w="8400" w:h="11910"/>
      <w:pgMar w:top="280" w:bottom="280" w:left="60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libri Light">
    <w:altName w:val="Calibri Ligh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 Light" w:hAnsi="Calibri Light" w:eastAsia="Calibri Light" w:cs="Calibri Light"/>
      <w:lang w:val="en-gb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 Light" w:hAnsi="Calibri Light" w:eastAsia="Calibri Light" w:cs="Calibri Light"/>
      <w:sz w:val="24"/>
      <w:szCs w:val="24"/>
      <w:lang w:val="en-gb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Calibri Light" w:hAnsi="Calibri Light" w:eastAsia="Calibri Light" w:cs="Calibri Light"/>
      <w:sz w:val="28"/>
      <w:szCs w:val="28"/>
      <w:lang w:val="en-gb" w:eastAsia="en-US" w:bidi="ar-SA"/>
    </w:rPr>
  </w:style>
  <w:style w:styleId="Title" w:type="paragraph">
    <w:name w:val="Title"/>
    <w:basedOn w:val="Normal"/>
    <w:uiPriority w:val="1"/>
    <w:qFormat/>
    <w:pPr>
      <w:spacing w:line="619" w:lineRule="exact"/>
      <w:ind w:left="116"/>
    </w:pPr>
    <w:rPr>
      <w:rFonts w:ascii="Calibri Light" w:hAnsi="Calibri Light" w:eastAsia="Calibri Light" w:cs="Calibri Light"/>
      <w:sz w:val="51"/>
      <w:szCs w:val="51"/>
      <w:lang w:val="en-gb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gb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gb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nfo@randomcafewatford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2022-03-04T16:38:13Z</dcterms:created>
  <dcterms:modified xsi:type="dcterms:W3CDTF">2022-03-04T16:38:13Z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2021-09-09T00:00:00Z</vt:filetime>
  </property>
  <property fmtid="{D5CDD505-2E9C-101B-9397-08002B2CF9AE}" pid="3" name="Creator">
    <vt:lpwstr>Adobe InDesign 16.4 (Windows)</vt:lpwstr>
  </property>
  <property fmtid="{D5CDD505-2E9C-101B-9397-08002B2CF9AE}" pid="4" name="LastSaved">
    <vt:filetime>2022-03-04T00:00:00Z</vt:filetime>
  </property>
</Properties>
</file>